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BC99" w14:textId="77777777" w:rsidR="000D4E44" w:rsidRDefault="000D4E44" w:rsidP="00075DEA">
      <w:pPr>
        <w:pStyle w:val="Heading1"/>
        <w:spacing w:after="0"/>
        <w:jc w:val="center"/>
        <w:rPr>
          <w:rFonts w:ascii="Arial" w:hAnsi="Arial" w:cs="Arial"/>
          <w:i/>
          <w:color w:val="auto"/>
          <w:sz w:val="72"/>
          <w:szCs w:val="72"/>
        </w:rPr>
      </w:pPr>
    </w:p>
    <w:p w14:paraId="73DA2DA7" w14:textId="77777777" w:rsidR="00925E51" w:rsidRDefault="00925E51" w:rsidP="00075DEA">
      <w:pPr>
        <w:pStyle w:val="Heading1"/>
        <w:spacing w:after="0"/>
        <w:jc w:val="center"/>
        <w:rPr>
          <w:rFonts w:ascii="Arial" w:hAnsi="Arial" w:cs="Arial"/>
          <w:color w:val="auto"/>
          <w:sz w:val="72"/>
          <w:szCs w:val="72"/>
        </w:rPr>
      </w:pPr>
    </w:p>
    <w:p w14:paraId="3615E60A" w14:textId="092214A1" w:rsidR="00925E51" w:rsidRDefault="00F62F87" w:rsidP="00075DEA">
      <w:pPr>
        <w:pStyle w:val="Heading1"/>
        <w:spacing w:after="0"/>
        <w:jc w:val="center"/>
        <w:rPr>
          <w:rFonts w:ascii="Arial" w:hAnsi="Arial" w:cs="Arial"/>
          <w:color w:val="auto"/>
          <w:sz w:val="72"/>
          <w:szCs w:val="72"/>
        </w:rPr>
      </w:pPr>
      <w:r>
        <w:rPr>
          <w:noProof/>
        </w:rPr>
        <w:drawing>
          <wp:inline distT="0" distB="0" distL="0" distR="0" wp14:anchorId="7B7E1111" wp14:editId="4B09AE55">
            <wp:extent cx="6120130" cy="2031365"/>
            <wp:effectExtent l="0" t="0" r="0" b="6985"/>
            <wp:docPr id="4" name="Picture 4" descr="C:\Users\Anish\AppData\Local\Microsoft\Windows\INetCache\Content.Word\Headstone_V05_LOGOs-1.jpg"/>
            <wp:cNvGraphicFramePr/>
            <a:graphic xmlns:a="http://schemas.openxmlformats.org/drawingml/2006/main">
              <a:graphicData uri="http://schemas.openxmlformats.org/drawingml/2006/picture">
                <pic:pic xmlns:pic="http://schemas.openxmlformats.org/drawingml/2006/picture">
                  <pic:nvPicPr>
                    <pic:cNvPr id="4" name="Picture 4" descr="C:\Users\Anish\AppData\Local\Microsoft\Windows\INetCache\Content.Word\Headstone_V05_LOGOs-1.jpg"/>
                    <pic:cNvPicPr/>
                  </pic:nvPicPr>
                  <pic:blipFill rotWithShape="1">
                    <a:blip r:embed="rId7" cstate="print">
                      <a:extLst>
                        <a:ext uri="{28A0092B-C50C-407E-A947-70E740481C1C}">
                          <a14:useLocalDpi xmlns:a14="http://schemas.microsoft.com/office/drawing/2010/main" val="0"/>
                        </a:ext>
                      </a:extLst>
                    </a:blip>
                    <a:srcRect t="25126" b="27964"/>
                    <a:stretch/>
                  </pic:blipFill>
                  <pic:spPr bwMode="auto">
                    <a:xfrm>
                      <a:off x="0" y="0"/>
                      <a:ext cx="6120130" cy="2031365"/>
                    </a:xfrm>
                    <a:prstGeom prst="rect">
                      <a:avLst/>
                    </a:prstGeom>
                    <a:noFill/>
                    <a:ln>
                      <a:noFill/>
                    </a:ln>
                    <a:extLst>
                      <a:ext uri="{53640926-AAD7-44D8-BBD7-CCE9431645EC}">
                        <a14:shadowObscured xmlns:a14="http://schemas.microsoft.com/office/drawing/2010/main"/>
                      </a:ext>
                    </a:extLst>
                  </pic:spPr>
                </pic:pic>
              </a:graphicData>
            </a:graphic>
          </wp:inline>
        </w:drawing>
      </w:r>
    </w:p>
    <w:p w14:paraId="0B087B0D" w14:textId="4CE2766C"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14:paraId="3B7691D6" w14:textId="4D71DD6D" w:rsidR="00075DEA" w:rsidRDefault="00075DEA" w:rsidP="00DB3C54"/>
    <w:p w14:paraId="244883AE" w14:textId="77777777" w:rsidR="00F62F87" w:rsidRDefault="00F62F87" w:rsidP="00DB3C54"/>
    <w:p w14:paraId="4EC596EF" w14:textId="77777777"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14:paraId="0D3C20A6" w14:textId="77777777" w:rsidR="00075DEA" w:rsidRDefault="00075DEA" w:rsidP="00075DEA">
      <w:pPr>
        <w:pStyle w:val="ListParagraph"/>
        <w:ind w:left="360"/>
        <w:jc w:val="both"/>
        <w:rPr>
          <w:rFonts w:ascii="Arial" w:hAnsi="Arial" w:cs="Arial"/>
          <w:sz w:val="22"/>
        </w:rPr>
      </w:pPr>
    </w:p>
    <w:p w14:paraId="56BD4144" w14:textId="77777777"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14:paraId="357DBA0D" w14:textId="77777777" w:rsidR="00075DEA" w:rsidRDefault="00075DEA" w:rsidP="00075DEA">
      <w:pPr>
        <w:pStyle w:val="ListParagraph"/>
        <w:jc w:val="both"/>
        <w:rPr>
          <w:rFonts w:ascii="Arial" w:hAnsi="Arial" w:cs="Arial"/>
          <w:b/>
          <w:sz w:val="22"/>
          <w:szCs w:val="22"/>
        </w:rPr>
      </w:pPr>
    </w:p>
    <w:p w14:paraId="3357513A" w14:textId="77777777"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14:paraId="37D3E301" w14:textId="77777777" w:rsidR="00075DEA" w:rsidRPr="001856D7" w:rsidRDefault="00075DEA" w:rsidP="00075DEA">
      <w:pPr>
        <w:jc w:val="both"/>
        <w:rPr>
          <w:rFonts w:ascii="Century Gothic" w:hAnsi="Century Gothic"/>
          <w:b/>
          <w:szCs w:val="22"/>
        </w:rPr>
      </w:pPr>
    </w:p>
    <w:p w14:paraId="56B87B66" w14:textId="77777777"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14:paraId="7E62D051" w14:textId="77777777" w:rsidR="00075DEA" w:rsidRDefault="00075DEA" w:rsidP="00075DEA">
      <w:pPr>
        <w:jc w:val="both"/>
        <w:rPr>
          <w:rFonts w:cs="Arial"/>
          <w:szCs w:val="22"/>
        </w:rPr>
      </w:pPr>
    </w:p>
    <w:p w14:paraId="2FDEB295" w14:textId="77777777"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14:paraId="0D75BB0D" w14:textId="77777777" w:rsidR="00075DEA" w:rsidRPr="001856D7" w:rsidRDefault="00075DEA" w:rsidP="00075DEA">
      <w:pPr>
        <w:jc w:val="both"/>
        <w:rPr>
          <w:rFonts w:cs="Arial"/>
          <w:szCs w:val="22"/>
        </w:rPr>
      </w:pPr>
    </w:p>
    <w:p w14:paraId="789588AF"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a member of staff or volunteer has or may have;</w:t>
      </w:r>
    </w:p>
    <w:p w14:paraId="1BA98CCD" w14:textId="77777777" w:rsidR="00075DEA" w:rsidRPr="001856D7" w:rsidRDefault="00075DEA" w:rsidP="00075DEA">
      <w:pPr>
        <w:jc w:val="both"/>
        <w:rPr>
          <w:rFonts w:cs="Arial"/>
          <w:szCs w:val="22"/>
        </w:rPr>
      </w:pPr>
    </w:p>
    <w:p w14:paraId="528B4540"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14:paraId="43EC8B9B" w14:textId="77777777" w:rsidR="00075DEA" w:rsidRPr="001856D7" w:rsidRDefault="00075DEA" w:rsidP="00075DEA">
      <w:pPr>
        <w:ind w:left="1080"/>
        <w:jc w:val="both"/>
        <w:rPr>
          <w:rFonts w:cs="Arial"/>
          <w:szCs w:val="22"/>
        </w:rPr>
      </w:pPr>
    </w:p>
    <w:p w14:paraId="64B48D9A"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14:paraId="7DA9340B" w14:textId="77777777" w:rsidR="00075DEA" w:rsidRPr="001856D7" w:rsidRDefault="00075DEA" w:rsidP="00075DEA">
      <w:pPr>
        <w:jc w:val="both"/>
        <w:rPr>
          <w:rFonts w:cs="Arial"/>
          <w:szCs w:val="22"/>
        </w:rPr>
      </w:pPr>
    </w:p>
    <w:p w14:paraId="5F3E87CD"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14:paraId="7CEC9C69" w14:textId="77777777" w:rsidR="00075DEA" w:rsidRPr="001856D7" w:rsidRDefault="00075DEA" w:rsidP="00075DEA">
      <w:pPr>
        <w:ind w:left="360"/>
        <w:jc w:val="both"/>
        <w:rPr>
          <w:rFonts w:cs="Arial"/>
          <w:szCs w:val="22"/>
        </w:rPr>
      </w:pPr>
    </w:p>
    <w:p w14:paraId="1C39594A" w14:textId="77777777"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14:paraId="5F232A26" w14:textId="77777777" w:rsidR="00075DEA" w:rsidRPr="001856D7" w:rsidRDefault="00075DEA" w:rsidP="00075DEA">
      <w:pPr>
        <w:ind w:left="360"/>
        <w:jc w:val="both"/>
        <w:rPr>
          <w:rFonts w:cs="Arial"/>
          <w:szCs w:val="22"/>
        </w:rPr>
      </w:pPr>
    </w:p>
    <w:p w14:paraId="6314CB78"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14:paraId="2FCEA85D" w14:textId="4F24BFA6" w:rsidR="00075DEA" w:rsidRDefault="00075DEA" w:rsidP="00075DEA">
      <w:pPr>
        <w:ind w:left="720"/>
        <w:jc w:val="both"/>
        <w:rPr>
          <w:rFonts w:cs="Arial"/>
          <w:szCs w:val="22"/>
        </w:rPr>
      </w:pPr>
    </w:p>
    <w:p w14:paraId="4FD9198C" w14:textId="56B5EC52" w:rsidR="00F62F87" w:rsidRDefault="00F62F87" w:rsidP="00075DEA">
      <w:pPr>
        <w:ind w:left="720"/>
        <w:jc w:val="both"/>
        <w:rPr>
          <w:rFonts w:cs="Arial"/>
          <w:szCs w:val="22"/>
        </w:rPr>
      </w:pPr>
    </w:p>
    <w:p w14:paraId="1C37E52D" w14:textId="275FAB98" w:rsidR="00F62F87" w:rsidRDefault="00F62F87" w:rsidP="00075DEA">
      <w:pPr>
        <w:ind w:left="720"/>
        <w:jc w:val="both"/>
        <w:rPr>
          <w:rFonts w:cs="Arial"/>
          <w:szCs w:val="22"/>
        </w:rPr>
      </w:pPr>
    </w:p>
    <w:p w14:paraId="1C469B32" w14:textId="5BBC90BF" w:rsidR="00F62F87" w:rsidRDefault="00F62F87" w:rsidP="00075DEA">
      <w:pPr>
        <w:ind w:left="720"/>
        <w:jc w:val="both"/>
        <w:rPr>
          <w:rFonts w:cs="Arial"/>
          <w:szCs w:val="22"/>
        </w:rPr>
      </w:pPr>
    </w:p>
    <w:p w14:paraId="6C09E971" w14:textId="534D9022" w:rsidR="00F62F87" w:rsidRDefault="00F62F87" w:rsidP="00075DEA">
      <w:pPr>
        <w:ind w:left="720"/>
        <w:jc w:val="both"/>
        <w:rPr>
          <w:rFonts w:cs="Arial"/>
          <w:szCs w:val="22"/>
        </w:rPr>
      </w:pPr>
    </w:p>
    <w:p w14:paraId="619F3A65" w14:textId="349030EC" w:rsidR="00F62F87" w:rsidRDefault="00F62F87" w:rsidP="00075DEA">
      <w:pPr>
        <w:ind w:left="720"/>
        <w:jc w:val="both"/>
        <w:rPr>
          <w:rFonts w:cs="Arial"/>
          <w:szCs w:val="22"/>
        </w:rPr>
      </w:pPr>
    </w:p>
    <w:p w14:paraId="1AB1ADB8" w14:textId="77777777" w:rsidR="00F62F87" w:rsidRPr="001856D7" w:rsidRDefault="00F62F87" w:rsidP="00075DEA">
      <w:pPr>
        <w:ind w:left="720"/>
        <w:jc w:val="both"/>
        <w:rPr>
          <w:rFonts w:cs="Arial"/>
          <w:szCs w:val="22"/>
        </w:rPr>
      </w:pPr>
    </w:p>
    <w:p w14:paraId="261DD599"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14:paraId="619811F1" w14:textId="77777777" w:rsidR="00075DEA" w:rsidRPr="001856D7" w:rsidRDefault="00075DEA" w:rsidP="00075DEA">
      <w:pPr>
        <w:jc w:val="both"/>
        <w:rPr>
          <w:rFonts w:cs="Arial"/>
          <w:szCs w:val="22"/>
        </w:rPr>
      </w:pPr>
    </w:p>
    <w:p w14:paraId="21F52FB5" w14:textId="77777777" w:rsidR="00075DEA" w:rsidRPr="001856D7" w:rsidRDefault="00075DEA" w:rsidP="00075DEA">
      <w:pPr>
        <w:ind w:left="360"/>
        <w:jc w:val="both"/>
        <w:rPr>
          <w:rFonts w:cs="Arial"/>
          <w:szCs w:val="22"/>
        </w:rPr>
      </w:pPr>
      <w:r w:rsidRPr="001856D7">
        <w:rPr>
          <w:rFonts w:cs="Arial"/>
          <w:szCs w:val="22"/>
        </w:rPr>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14:paraId="5633EE79" w14:textId="77777777" w:rsidR="00075DEA" w:rsidRPr="001856D7" w:rsidRDefault="00075DEA" w:rsidP="00075DEA">
      <w:pPr>
        <w:ind w:left="142"/>
        <w:jc w:val="both"/>
        <w:rPr>
          <w:rFonts w:cs="Arial"/>
          <w:szCs w:val="22"/>
        </w:rPr>
      </w:pPr>
    </w:p>
    <w:p w14:paraId="26E7D208" w14:textId="77777777" w:rsidR="000408A9" w:rsidRPr="000408A9" w:rsidRDefault="000408A9" w:rsidP="000408A9">
      <w:pPr>
        <w:pStyle w:val="ListParagraph"/>
        <w:numPr>
          <w:ilvl w:val="0"/>
          <w:numId w:val="24"/>
        </w:numPr>
        <w:jc w:val="both"/>
        <w:rPr>
          <w:rFonts w:ascii="Arial" w:hAnsi="Arial" w:cs="Arial"/>
          <w:b/>
          <w:vanish/>
          <w:sz w:val="22"/>
          <w:szCs w:val="22"/>
        </w:rPr>
      </w:pPr>
    </w:p>
    <w:p w14:paraId="26713EFF" w14:textId="77777777" w:rsidR="000408A9" w:rsidRPr="000408A9" w:rsidRDefault="000408A9" w:rsidP="000408A9">
      <w:pPr>
        <w:pStyle w:val="ListParagraph"/>
        <w:numPr>
          <w:ilvl w:val="1"/>
          <w:numId w:val="24"/>
        </w:numPr>
        <w:jc w:val="both"/>
        <w:rPr>
          <w:rFonts w:ascii="Arial" w:hAnsi="Arial" w:cs="Arial"/>
          <w:b/>
          <w:vanish/>
          <w:sz w:val="22"/>
          <w:szCs w:val="22"/>
        </w:rPr>
      </w:pPr>
    </w:p>
    <w:p w14:paraId="618A780E" w14:textId="77777777" w:rsidR="000408A9" w:rsidRPr="000408A9" w:rsidRDefault="000408A9" w:rsidP="000408A9">
      <w:pPr>
        <w:pStyle w:val="ListParagraph"/>
        <w:numPr>
          <w:ilvl w:val="1"/>
          <w:numId w:val="24"/>
        </w:numPr>
        <w:jc w:val="both"/>
        <w:rPr>
          <w:rFonts w:ascii="Arial" w:hAnsi="Arial" w:cs="Arial"/>
          <w:b/>
          <w:vanish/>
          <w:sz w:val="22"/>
          <w:szCs w:val="22"/>
        </w:rPr>
      </w:pPr>
    </w:p>
    <w:p w14:paraId="182C8C80" w14:textId="77777777" w:rsidR="00075DEA" w:rsidRPr="000D4E44" w:rsidRDefault="00075DEA" w:rsidP="000D4E44">
      <w:pPr>
        <w:pStyle w:val="ListParagraph"/>
        <w:numPr>
          <w:ilvl w:val="1"/>
          <w:numId w:val="24"/>
        </w:numPr>
        <w:jc w:val="both"/>
        <w:rPr>
          <w:rFonts w:ascii="Arial" w:hAnsi="Arial" w:cs="Arial"/>
          <w:b/>
          <w:sz w:val="22"/>
          <w:szCs w:val="22"/>
        </w:rPr>
      </w:pPr>
      <w:r w:rsidRPr="000D4E44">
        <w:rPr>
          <w:rFonts w:ascii="Arial" w:hAnsi="Arial" w:cs="Arial"/>
          <w:b/>
          <w:sz w:val="22"/>
          <w:szCs w:val="22"/>
        </w:rPr>
        <w:t>Confidentiality &amp; Support</w:t>
      </w:r>
    </w:p>
    <w:p w14:paraId="0016D50F" w14:textId="77777777" w:rsidR="00075DEA" w:rsidRPr="001856D7" w:rsidRDefault="00075DEA" w:rsidP="00075DEA">
      <w:pPr>
        <w:jc w:val="both"/>
        <w:rPr>
          <w:rFonts w:cs="Arial"/>
          <w:b/>
          <w:szCs w:val="22"/>
        </w:rPr>
      </w:pPr>
    </w:p>
    <w:p w14:paraId="06F849AA"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14:paraId="7E2EAE7C" w14:textId="77777777" w:rsidR="00075DEA" w:rsidRPr="001856D7" w:rsidRDefault="00075DEA" w:rsidP="00075DEA">
      <w:pPr>
        <w:ind w:left="720"/>
        <w:jc w:val="both"/>
        <w:rPr>
          <w:rFonts w:cs="Arial"/>
          <w:szCs w:val="22"/>
        </w:rPr>
      </w:pPr>
    </w:p>
    <w:p w14:paraId="5FE8CD9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whistleblower is kept anonymous. </w:t>
      </w:r>
    </w:p>
    <w:p w14:paraId="0123FBF1" w14:textId="77777777" w:rsidR="00075DEA" w:rsidRPr="001856D7" w:rsidRDefault="00075DEA" w:rsidP="00075DEA">
      <w:pPr>
        <w:ind w:left="720"/>
        <w:jc w:val="both"/>
        <w:rPr>
          <w:rFonts w:cs="Arial"/>
          <w:szCs w:val="22"/>
        </w:rPr>
      </w:pPr>
    </w:p>
    <w:p w14:paraId="5C84F71C"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14:paraId="7408CD9A" w14:textId="77777777" w:rsidR="00075DEA" w:rsidRPr="001856D7" w:rsidRDefault="00075DEA" w:rsidP="00075DEA">
      <w:pPr>
        <w:jc w:val="both"/>
        <w:rPr>
          <w:rFonts w:cs="Arial"/>
          <w:szCs w:val="22"/>
        </w:rPr>
      </w:pPr>
    </w:p>
    <w:p w14:paraId="10C48FD9"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14:paraId="5FCF37E5" w14:textId="77777777" w:rsidR="00075DEA" w:rsidRPr="001856D7" w:rsidRDefault="00075DEA" w:rsidP="00075DEA">
      <w:pPr>
        <w:jc w:val="both"/>
        <w:rPr>
          <w:rFonts w:cs="Arial"/>
          <w:szCs w:val="22"/>
        </w:rPr>
      </w:pPr>
    </w:p>
    <w:p w14:paraId="2BA031A5"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Depending on the nature of the concerns and the subsequent type of investigation the whistleblower will be updated appropriately.</w:t>
      </w:r>
    </w:p>
    <w:p w14:paraId="3B9D5E88" w14:textId="77777777" w:rsidR="00075DEA" w:rsidRPr="001856D7" w:rsidRDefault="00075DEA" w:rsidP="00075DEA">
      <w:pPr>
        <w:jc w:val="both"/>
        <w:rPr>
          <w:rFonts w:cs="Arial"/>
          <w:szCs w:val="22"/>
        </w:rPr>
      </w:pPr>
    </w:p>
    <w:p w14:paraId="1F406E36" w14:textId="77777777"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14:paraId="05D0C930" w14:textId="77777777" w:rsidR="000408A9" w:rsidRDefault="000408A9" w:rsidP="000408A9">
      <w:pPr>
        <w:pStyle w:val="ListParagraph"/>
        <w:rPr>
          <w:rFonts w:cs="Arial"/>
          <w:szCs w:val="22"/>
        </w:rPr>
      </w:pPr>
    </w:p>
    <w:p w14:paraId="35C2F96D" w14:textId="77777777"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14:paraId="13E78CEA" w14:textId="77777777" w:rsidR="000408A9" w:rsidRDefault="000408A9" w:rsidP="000408A9">
      <w:pPr>
        <w:pStyle w:val="ListParagraph"/>
        <w:rPr>
          <w:rFonts w:cs="Arial"/>
          <w:szCs w:val="22"/>
        </w:rPr>
      </w:pPr>
    </w:p>
    <w:p w14:paraId="351596F8" w14:textId="77CE6D49" w:rsidR="000408A9" w:rsidRDefault="000408A9" w:rsidP="000408A9">
      <w:pPr>
        <w:numPr>
          <w:ilvl w:val="1"/>
          <w:numId w:val="25"/>
        </w:numPr>
        <w:spacing w:line="240" w:lineRule="auto"/>
        <w:jc w:val="both"/>
        <w:rPr>
          <w:rFonts w:cs="Arial"/>
          <w:szCs w:val="22"/>
        </w:rPr>
      </w:pPr>
      <w:r>
        <w:rPr>
          <w:rFonts w:cs="Arial"/>
          <w:szCs w:val="22"/>
        </w:rPr>
        <w:t xml:space="preserve">Samaritans - </w:t>
      </w:r>
      <w:r w:rsidRPr="00AD48B6">
        <w:rPr>
          <w:rStyle w:val="Hyperlink"/>
          <w:rFonts w:cs="Arial"/>
          <w:color w:val="auto"/>
          <w:szCs w:val="22"/>
        </w:rPr>
        <w:t>https://www.samaritans.org</w:t>
      </w:r>
      <w:r w:rsidR="00326C84">
        <w:rPr>
          <w:rStyle w:val="Hyperlink"/>
          <w:rFonts w:cs="Arial"/>
          <w:color w:val="auto"/>
          <w:szCs w:val="22"/>
        </w:rPr>
        <w:t>/</w:t>
      </w:r>
      <w:r w:rsidRPr="00AD48B6">
        <w:rPr>
          <w:rFonts w:cs="Arial"/>
          <w:szCs w:val="22"/>
        </w:rPr>
        <w:t xml:space="preserve"> </w:t>
      </w:r>
    </w:p>
    <w:p w14:paraId="184D7725" w14:textId="573BADB4" w:rsidR="000408A9" w:rsidRPr="00AD48B6" w:rsidRDefault="000408A9" w:rsidP="000408A9">
      <w:pPr>
        <w:numPr>
          <w:ilvl w:val="1"/>
          <w:numId w:val="25"/>
        </w:numPr>
        <w:spacing w:line="240" w:lineRule="auto"/>
        <w:jc w:val="both"/>
        <w:rPr>
          <w:rFonts w:cs="Arial"/>
          <w:szCs w:val="22"/>
        </w:rPr>
      </w:pPr>
      <w:r>
        <w:rPr>
          <w:rFonts w:cs="Arial"/>
          <w:szCs w:val="22"/>
        </w:rPr>
        <w:t xml:space="preserve">Mind - </w:t>
      </w:r>
      <w:r w:rsidRPr="00AD48B6">
        <w:rPr>
          <w:rStyle w:val="Hyperlink"/>
          <w:rFonts w:cs="Arial"/>
          <w:color w:val="auto"/>
          <w:szCs w:val="22"/>
        </w:rPr>
        <w:t>https://www.mind.org.uk</w:t>
      </w:r>
      <w:r w:rsidRPr="00AD48B6">
        <w:rPr>
          <w:rFonts w:cs="Arial"/>
          <w:szCs w:val="22"/>
        </w:rPr>
        <w:t xml:space="preserve"> </w:t>
      </w:r>
    </w:p>
    <w:p w14:paraId="6EE0921E" w14:textId="77777777" w:rsidR="000408A9" w:rsidRDefault="000408A9" w:rsidP="000408A9">
      <w:pPr>
        <w:numPr>
          <w:ilvl w:val="1"/>
          <w:numId w:val="25"/>
        </w:numPr>
        <w:spacing w:line="240" w:lineRule="auto"/>
        <w:jc w:val="both"/>
        <w:rPr>
          <w:rFonts w:cs="Arial"/>
          <w:szCs w:val="22"/>
        </w:rPr>
      </w:pPr>
      <w:r>
        <w:rPr>
          <w:rFonts w:cs="Arial"/>
          <w:szCs w:val="22"/>
        </w:rPr>
        <w:t xml:space="preserve">Sporting Chance - </w:t>
      </w:r>
      <w:hyperlink r:id="rId8" w:history="1">
        <w:r w:rsidRPr="00AD48B6">
          <w:rPr>
            <w:rStyle w:val="Hyperlink"/>
            <w:rFonts w:cs="Arial"/>
            <w:color w:val="auto"/>
            <w:szCs w:val="22"/>
          </w:rPr>
          <w:t>https://www.sportingchanceclinic.com/</w:t>
        </w:r>
      </w:hyperlink>
      <w:r w:rsidRPr="00AD48B6">
        <w:rPr>
          <w:rFonts w:cs="Arial"/>
          <w:szCs w:val="22"/>
        </w:rPr>
        <w:t xml:space="preserve"> </w:t>
      </w:r>
    </w:p>
    <w:p w14:paraId="38527445" w14:textId="25C86954" w:rsidR="000408A9" w:rsidRPr="00AD48B6" w:rsidRDefault="000408A9" w:rsidP="000408A9">
      <w:pPr>
        <w:numPr>
          <w:ilvl w:val="1"/>
          <w:numId w:val="25"/>
        </w:numPr>
        <w:spacing w:line="240" w:lineRule="auto"/>
        <w:jc w:val="both"/>
        <w:rPr>
          <w:rFonts w:cs="Arial"/>
          <w:szCs w:val="22"/>
        </w:rPr>
      </w:pPr>
      <w:r w:rsidRPr="00707958">
        <w:rPr>
          <w:rFonts w:cs="Arial"/>
          <w:szCs w:val="22"/>
        </w:rPr>
        <w:t>Club Welfare Officer</w:t>
      </w:r>
      <w:r w:rsidR="000D4E44" w:rsidRPr="00707958">
        <w:rPr>
          <w:rFonts w:cs="Arial"/>
          <w:szCs w:val="22"/>
        </w:rPr>
        <w:t xml:space="preserve"> </w:t>
      </w:r>
      <w:r w:rsidR="000D4E44" w:rsidRPr="00AD48B6">
        <w:rPr>
          <w:rFonts w:cs="Arial"/>
          <w:szCs w:val="22"/>
        </w:rPr>
        <w:t>Jasjit Bhandari</w:t>
      </w:r>
      <w:r w:rsidR="00707958">
        <w:rPr>
          <w:rFonts w:cs="Arial"/>
          <w:color w:val="4F6228" w:themeColor="accent3" w:themeShade="80"/>
          <w:szCs w:val="22"/>
        </w:rPr>
        <w:t>-</w:t>
      </w:r>
      <w:r w:rsidR="0081006B" w:rsidRPr="00AD48B6">
        <w:rPr>
          <w:rStyle w:val="Hyperlink"/>
          <w:rFonts w:cs="Arial"/>
          <w:color w:val="auto"/>
          <w:szCs w:val="22"/>
        </w:rPr>
        <w:t>bhandarijk@doctors.net.uk</w:t>
      </w:r>
    </w:p>
    <w:p w14:paraId="4E436025" w14:textId="19513C27" w:rsidR="000408A9" w:rsidRDefault="000408A9" w:rsidP="000408A9">
      <w:pPr>
        <w:numPr>
          <w:ilvl w:val="1"/>
          <w:numId w:val="25"/>
        </w:numPr>
        <w:spacing w:line="240" w:lineRule="auto"/>
        <w:jc w:val="both"/>
        <w:rPr>
          <w:rFonts w:cs="Arial"/>
          <w:szCs w:val="22"/>
        </w:rPr>
      </w:pPr>
      <w:r>
        <w:rPr>
          <w:rFonts w:cs="Arial"/>
          <w:szCs w:val="22"/>
        </w:rPr>
        <w:t>Local Authority</w:t>
      </w:r>
      <w:r w:rsidR="00B24288">
        <w:rPr>
          <w:rFonts w:cs="Arial"/>
          <w:szCs w:val="22"/>
        </w:rPr>
        <w:t>. Harrow Council.</w:t>
      </w:r>
      <w:r w:rsidR="00707958">
        <w:rPr>
          <w:rFonts w:cs="Arial"/>
          <w:szCs w:val="22"/>
        </w:rPr>
        <w:t xml:space="preserve"> </w:t>
      </w:r>
    </w:p>
    <w:p w14:paraId="09CC468F" w14:textId="77777777" w:rsidR="000408A9" w:rsidRPr="001856D7" w:rsidRDefault="000408A9" w:rsidP="000408A9">
      <w:pPr>
        <w:numPr>
          <w:ilvl w:val="1"/>
          <w:numId w:val="25"/>
        </w:numPr>
        <w:spacing w:line="240" w:lineRule="auto"/>
        <w:jc w:val="both"/>
        <w:rPr>
          <w:rFonts w:cs="Arial"/>
          <w:szCs w:val="22"/>
        </w:rPr>
      </w:pPr>
      <w:r>
        <w:rPr>
          <w:rFonts w:cs="Arial"/>
          <w:szCs w:val="22"/>
        </w:rPr>
        <w:t>General Practitioner (GP)</w:t>
      </w:r>
    </w:p>
    <w:p w14:paraId="7CBB8AA0" w14:textId="77777777" w:rsidR="00075DEA" w:rsidRPr="001856D7" w:rsidRDefault="00075DEA" w:rsidP="00075DEA">
      <w:pPr>
        <w:jc w:val="both"/>
        <w:rPr>
          <w:rFonts w:cs="Arial"/>
          <w:szCs w:val="22"/>
        </w:rPr>
      </w:pPr>
    </w:p>
    <w:p w14:paraId="41C2228C" w14:textId="77777777" w:rsidR="00075DEA" w:rsidRPr="001856D7" w:rsidRDefault="00075DEA" w:rsidP="00075DEA">
      <w:pPr>
        <w:jc w:val="both"/>
        <w:rPr>
          <w:rFonts w:cs="Arial"/>
          <w:szCs w:val="22"/>
        </w:rPr>
      </w:pPr>
    </w:p>
    <w:p w14:paraId="4FB4299A" w14:textId="2783B9B8" w:rsidR="000B78E8" w:rsidRDefault="000B78E8" w:rsidP="00DB3C54"/>
    <w:p w14:paraId="04971541" w14:textId="77777777" w:rsidR="000B78E8" w:rsidRPr="000B78E8" w:rsidRDefault="000B78E8" w:rsidP="000B78E8"/>
    <w:p w14:paraId="17BEC6CA" w14:textId="77777777" w:rsidR="000B78E8" w:rsidRPr="000B78E8" w:rsidRDefault="000B78E8" w:rsidP="000B78E8"/>
    <w:p w14:paraId="11691968" w14:textId="77777777" w:rsidR="000B78E8" w:rsidRPr="000B78E8" w:rsidRDefault="000B78E8" w:rsidP="000B78E8"/>
    <w:p w14:paraId="14013B10" w14:textId="77777777" w:rsidR="000B78E8" w:rsidRPr="000B78E8" w:rsidRDefault="000B78E8" w:rsidP="000B78E8"/>
    <w:p w14:paraId="4F5795FC" w14:textId="77777777" w:rsidR="000B78E8" w:rsidRPr="000B78E8" w:rsidRDefault="000B78E8" w:rsidP="000B78E8"/>
    <w:p w14:paraId="22718C88" w14:textId="77777777" w:rsidR="000B78E8" w:rsidRPr="000B78E8" w:rsidRDefault="000B78E8" w:rsidP="000B78E8"/>
    <w:p w14:paraId="03788DD5" w14:textId="792903C3" w:rsidR="000B78E8" w:rsidRDefault="000B78E8" w:rsidP="000B78E8"/>
    <w:p w14:paraId="35823F2F" w14:textId="60BEC4EA" w:rsidR="00075DEA" w:rsidRPr="000B78E8" w:rsidRDefault="000B78E8" w:rsidP="000B78E8">
      <w:pPr>
        <w:tabs>
          <w:tab w:val="left" w:pos="3255"/>
        </w:tabs>
      </w:pPr>
      <w:r>
        <w:tab/>
      </w:r>
    </w:p>
    <w:sectPr w:rsidR="00075DEA" w:rsidRPr="000B78E8"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62C3" w14:textId="77777777" w:rsidR="00076CCC" w:rsidRDefault="00076CCC">
      <w:r>
        <w:separator/>
      </w:r>
    </w:p>
  </w:endnote>
  <w:endnote w:type="continuationSeparator" w:id="0">
    <w:p w14:paraId="3CE4A366" w14:textId="77777777" w:rsidR="00076CCC" w:rsidRDefault="000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1DEF" w14:textId="77777777" w:rsidR="00210D19" w:rsidRDefault="00210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88A9" w14:textId="025149E8" w:rsidR="005F6051" w:rsidRPr="005F6051" w:rsidRDefault="005F6051" w:rsidP="008445D9">
    <w:pPr>
      <w:pStyle w:val="Footer"/>
      <w:tabs>
        <w:tab w:val="clear" w:pos="4153"/>
        <w:tab w:val="clear" w:pos="8306"/>
        <w:tab w:val="right" w:pos="9638"/>
      </w:tabs>
      <w:rPr>
        <w:sz w:val="20"/>
        <w:szCs w:val="20"/>
      </w:rPr>
    </w:pPr>
    <w:r w:rsidRPr="005F6051">
      <w:rPr>
        <w:sz w:val="20"/>
        <w:szCs w:val="20"/>
      </w:rPr>
      <w:t>Policy Title: Whistleblowing Policy</w:t>
    </w:r>
    <w:r w:rsidR="008445D9">
      <w:rPr>
        <w:sz w:val="20"/>
        <w:szCs w:val="20"/>
      </w:rPr>
      <w:tab/>
    </w:r>
    <w:r w:rsidR="00915604">
      <w:rPr>
        <w:sz w:val="20"/>
        <w:szCs w:val="20"/>
      </w:rPr>
      <w:t xml:space="preserve">Page </w:t>
    </w:r>
    <w:r w:rsidR="00915604">
      <w:rPr>
        <w:sz w:val="20"/>
        <w:szCs w:val="20"/>
      </w:rPr>
      <w:fldChar w:fldCharType="begin"/>
    </w:r>
    <w:r w:rsidR="00915604">
      <w:rPr>
        <w:sz w:val="20"/>
        <w:szCs w:val="20"/>
      </w:rPr>
      <w:instrText xml:space="preserve"> PAGE  \* Arabic  \* MERGEFORMAT </w:instrText>
    </w:r>
    <w:r w:rsidR="00915604">
      <w:rPr>
        <w:sz w:val="20"/>
        <w:szCs w:val="20"/>
      </w:rPr>
      <w:fldChar w:fldCharType="separate"/>
    </w:r>
    <w:r w:rsidR="00915604">
      <w:rPr>
        <w:noProof/>
        <w:sz w:val="20"/>
        <w:szCs w:val="20"/>
      </w:rPr>
      <w:t>1</w:t>
    </w:r>
    <w:r w:rsidR="00915604">
      <w:rPr>
        <w:sz w:val="20"/>
        <w:szCs w:val="20"/>
      </w:rPr>
      <w:fldChar w:fldCharType="end"/>
    </w:r>
    <w:r w:rsidR="00915604">
      <w:rPr>
        <w:sz w:val="20"/>
        <w:szCs w:val="20"/>
      </w:rPr>
      <w:t xml:space="preserve"> of 2</w:t>
    </w:r>
  </w:p>
  <w:p w14:paraId="60DD183F" w14:textId="41F4190D" w:rsidR="005F6051" w:rsidRPr="005F6051" w:rsidRDefault="005F6051">
    <w:pPr>
      <w:pStyle w:val="Footer"/>
      <w:rPr>
        <w:sz w:val="20"/>
        <w:szCs w:val="20"/>
      </w:rPr>
    </w:pPr>
    <w:r w:rsidRPr="005F6051">
      <w:rPr>
        <w:sz w:val="20"/>
        <w:szCs w:val="20"/>
      </w:rPr>
      <w:t xml:space="preserve">Last Updated </w:t>
    </w:r>
    <w:r w:rsidR="00210D19">
      <w:rPr>
        <w:sz w:val="20"/>
        <w:szCs w:val="20"/>
      </w:rPr>
      <w:t>01</w:t>
    </w:r>
    <w:r w:rsidRPr="005F6051">
      <w:rPr>
        <w:sz w:val="20"/>
        <w:szCs w:val="20"/>
      </w:rPr>
      <w:t>/0</w:t>
    </w:r>
    <w:r w:rsidR="00210D19">
      <w:rPr>
        <w:sz w:val="20"/>
        <w:szCs w:val="20"/>
      </w:rPr>
      <w:t>7</w:t>
    </w:r>
    <w:r w:rsidRPr="005F6051">
      <w:rPr>
        <w:sz w:val="20"/>
        <w:szCs w:val="20"/>
      </w:rPr>
      <w:t>/20</w:t>
    </w:r>
    <w:r w:rsidR="00210D19">
      <w:rPr>
        <w:sz w:val="20"/>
        <w:szCs w:val="20"/>
      </w:rPr>
      <w:t>20</w:t>
    </w:r>
    <w:r w:rsidRPr="005F6051">
      <w:rPr>
        <w:sz w:val="20"/>
        <w:szCs w:val="20"/>
      </w:rPr>
      <w:t xml:space="preserve">               Review </w:t>
    </w:r>
    <w:r w:rsidR="00210D19">
      <w:rPr>
        <w:sz w:val="20"/>
        <w:szCs w:val="20"/>
      </w:rPr>
      <w:t>01</w:t>
    </w:r>
    <w:r w:rsidRPr="005F6051">
      <w:rPr>
        <w:sz w:val="20"/>
        <w:szCs w:val="20"/>
      </w:rPr>
      <w:t>/0</w:t>
    </w:r>
    <w:r w:rsidR="00210D19">
      <w:rPr>
        <w:sz w:val="20"/>
        <w:szCs w:val="20"/>
      </w:rPr>
      <w:t>7</w:t>
    </w:r>
    <w:r w:rsidRPr="005F6051">
      <w:rPr>
        <w:sz w:val="20"/>
        <w:szCs w:val="20"/>
      </w:rPr>
      <w:t>/2020 (or earlier if there is a change in legislation)</w:t>
    </w:r>
  </w:p>
  <w:p w14:paraId="050EAC1B" w14:textId="77777777" w:rsidR="00721A88" w:rsidRPr="005F6051" w:rsidRDefault="00721A8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3EA5" w14:textId="77777777" w:rsidR="00721A88" w:rsidRDefault="00BA7D85">
    <w:pPr>
      <w:pStyle w:val="Footer"/>
    </w:pPr>
    <w:r>
      <w:rPr>
        <w:noProof/>
        <w:lang w:eastAsia="en-GB"/>
      </w:rPr>
      <w:drawing>
        <wp:anchor distT="0" distB="0" distL="114300" distR="114300" simplePos="0" relativeHeight="251657216" behindDoc="1" locked="0" layoutInCell="1" allowOverlap="1" wp14:anchorId="072495EC" wp14:editId="2198455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AF62" w14:textId="77777777" w:rsidR="00076CCC" w:rsidRDefault="00076CCC">
      <w:r>
        <w:separator/>
      </w:r>
    </w:p>
  </w:footnote>
  <w:footnote w:type="continuationSeparator" w:id="0">
    <w:p w14:paraId="4BFF0ABA" w14:textId="77777777" w:rsidR="00076CCC" w:rsidRDefault="0007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86C2" w14:textId="77777777" w:rsidR="00210D19" w:rsidRDefault="0021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3177E10" w14:textId="77777777">
      <w:trPr>
        <w:trHeight w:val="284"/>
      </w:trPr>
      <w:tc>
        <w:tcPr>
          <w:tcW w:w="7488" w:type="dxa"/>
        </w:tcPr>
        <w:p w14:paraId="474DEA04" w14:textId="77777777" w:rsidR="00721A88" w:rsidRDefault="00721A88" w:rsidP="00075DEA">
          <w:pPr>
            <w:pStyle w:val="FooterRef"/>
          </w:pPr>
        </w:p>
      </w:tc>
    </w:tr>
  </w:tbl>
  <w:p w14:paraId="074BE0CA"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0F4" w14:textId="77777777" w:rsidR="00210D19" w:rsidRDefault="0021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095E94"/>
    <w:multiLevelType w:val="hybridMultilevel"/>
    <w:tmpl w:val="F842925A"/>
    <w:lvl w:ilvl="0" w:tplc="08090017">
      <w:start w:val="1"/>
      <w:numFmt w:val="lowerLetter"/>
      <w:lvlText w:val="%1)"/>
      <w:lvlJc w:val="left"/>
      <w:pPr>
        <w:tabs>
          <w:tab w:val="num" w:pos="720"/>
        </w:tabs>
        <w:ind w:left="720" w:hanging="360"/>
      </w:pPr>
    </w:lvl>
    <w:lvl w:ilvl="1" w:tplc="2E7C9D2C">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EA"/>
    <w:rsid w:val="000408A9"/>
    <w:rsid w:val="000610E5"/>
    <w:rsid w:val="00061673"/>
    <w:rsid w:val="00075DEA"/>
    <w:rsid w:val="00076CCC"/>
    <w:rsid w:val="0009384D"/>
    <w:rsid w:val="000B78E8"/>
    <w:rsid w:val="000D1C03"/>
    <w:rsid w:val="000D4E44"/>
    <w:rsid w:val="000F6310"/>
    <w:rsid w:val="001732F1"/>
    <w:rsid w:val="00210D19"/>
    <w:rsid w:val="00326C84"/>
    <w:rsid w:val="003628CA"/>
    <w:rsid w:val="003B352C"/>
    <w:rsid w:val="003E2EF3"/>
    <w:rsid w:val="003F03B1"/>
    <w:rsid w:val="003F34DD"/>
    <w:rsid w:val="004D3461"/>
    <w:rsid w:val="0052732E"/>
    <w:rsid w:val="005850FE"/>
    <w:rsid w:val="005B14ED"/>
    <w:rsid w:val="005D5CA0"/>
    <w:rsid w:val="005F6051"/>
    <w:rsid w:val="006516A2"/>
    <w:rsid w:val="006554C4"/>
    <w:rsid w:val="00692C43"/>
    <w:rsid w:val="006A667C"/>
    <w:rsid w:val="006E1A59"/>
    <w:rsid w:val="006F52E4"/>
    <w:rsid w:val="00707958"/>
    <w:rsid w:val="00721A88"/>
    <w:rsid w:val="0081006B"/>
    <w:rsid w:val="00812D4E"/>
    <w:rsid w:val="008253B2"/>
    <w:rsid w:val="008445D9"/>
    <w:rsid w:val="00855542"/>
    <w:rsid w:val="008C1811"/>
    <w:rsid w:val="008D7F96"/>
    <w:rsid w:val="00915604"/>
    <w:rsid w:val="00925E51"/>
    <w:rsid w:val="0095589B"/>
    <w:rsid w:val="00A05314"/>
    <w:rsid w:val="00AA7905"/>
    <w:rsid w:val="00AC13ED"/>
    <w:rsid w:val="00AD48B6"/>
    <w:rsid w:val="00B24288"/>
    <w:rsid w:val="00B82C2F"/>
    <w:rsid w:val="00B9791D"/>
    <w:rsid w:val="00BA7D85"/>
    <w:rsid w:val="00C20C8B"/>
    <w:rsid w:val="00C94000"/>
    <w:rsid w:val="00CB15F8"/>
    <w:rsid w:val="00CB5088"/>
    <w:rsid w:val="00CF576A"/>
    <w:rsid w:val="00D06D4F"/>
    <w:rsid w:val="00D82488"/>
    <w:rsid w:val="00DA6A2A"/>
    <w:rsid w:val="00DB3C54"/>
    <w:rsid w:val="00DC3A36"/>
    <w:rsid w:val="00F055ED"/>
    <w:rsid w:val="00F148D5"/>
    <w:rsid w:val="00F509A7"/>
    <w:rsid w:val="00F62F87"/>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5164"/>
  <w15:docId w15:val="{8455E2E5-962A-4436-9399-C355D12D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 w:type="character" w:styleId="UnresolvedMention">
    <w:name w:val="Unresolved Mention"/>
    <w:basedOn w:val="DefaultParagraphFont"/>
    <w:uiPriority w:val="99"/>
    <w:semiHidden/>
    <w:unhideWhenUsed/>
    <w:rsid w:val="0070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ngchanceclini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Richard Lambourn</cp:lastModifiedBy>
  <cp:revision>13</cp:revision>
  <cp:lastPrinted>1901-01-01T00:00:00Z</cp:lastPrinted>
  <dcterms:created xsi:type="dcterms:W3CDTF">2018-04-12T11:58:00Z</dcterms:created>
  <dcterms:modified xsi:type="dcterms:W3CDTF">2020-07-01T14:01:00Z</dcterms:modified>
</cp:coreProperties>
</file>